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2CB1" w14:textId="77777777" w:rsidR="00683F65" w:rsidRPr="008971D7" w:rsidRDefault="00683F65" w:rsidP="00954993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A404F9F" w14:textId="0EC93BB1" w:rsidR="00F37907" w:rsidRPr="008971D7" w:rsidRDefault="00F37907" w:rsidP="00954993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</w:p>
    <w:p w14:paraId="02A85588" w14:textId="3713EFB0" w:rsidR="00EC1C22" w:rsidRPr="008971D7" w:rsidRDefault="008971D7" w:rsidP="00954993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noProof/>
          <w:sz w:val="22"/>
        </w:rPr>
        <w:t xml:space="preserve">       </w:t>
      </w:r>
      <w:r w:rsidR="00E32EB0" w:rsidRPr="008971D7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8ECBE14" wp14:editId="6D44D5BC">
            <wp:extent cx="5715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3474" w14:textId="6AD91223" w:rsidR="00EC1C22" w:rsidRPr="008971D7" w:rsidRDefault="00683F65" w:rsidP="00954993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REPUBLIKA HRVATSKA</w:t>
      </w:r>
    </w:p>
    <w:p w14:paraId="36EA06E9" w14:textId="4AAD3071" w:rsidR="00E32EB0" w:rsidRPr="008971D7" w:rsidRDefault="00E32EB0" w:rsidP="00954993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VUKOVARSKO SRIJEMSKA ŽUPANIJA</w:t>
      </w:r>
    </w:p>
    <w:p w14:paraId="6E556FBF" w14:textId="3A92C3A4" w:rsidR="00E32EB0" w:rsidRPr="008971D7" w:rsidRDefault="00E32EB0" w:rsidP="00954993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OPĆINA VOĐINCI</w:t>
      </w:r>
    </w:p>
    <w:p w14:paraId="5A466C58" w14:textId="730FD932" w:rsidR="00E32EB0" w:rsidRPr="008971D7" w:rsidRDefault="00E32EB0" w:rsidP="00954993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JEDINSTVENI UPRAVNI ODJEL</w:t>
      </w:r>
    </w:p>
    <w:p w14:paraId="6F03A22A" w14:textId="77777777" w:rsidR="00E32EB0" w:rsidRPr="008971D7" w:rsidRDefault="00E32EB0" w:rsidP="00954993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</w:p>
    <w:p w14:paraId="03162472" w14:textId="7EA63AC7" w:rsidR="00E32EB0" w:rsidRPr="008971D7" w:rsidRDefault="00E32EB0" w:rsidP="00954993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KLAS:112-01/24-01/1</w:t>
      </w:r>
    </w:p>
    <w:p w14:paraId="448BA9BF" w14:textId="25AD9C06" w:rsidR="00E32EB0" w:rsidRPr="008971D7" w:rsidRDefault="00E32EB0" w:rsidP="00954993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URBROJ:2196-30-03/01-24-01</w:t>
      </w:r>
    </w:p>
    <w:p w14:paraId="1C55EC87" w14:textId="420D9CAC" w:rsidR="00E32EB0" w:rsidRPr="008971D7" w:rsidRDefault="00E32EB0" w:rsidP="00954993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 xml:space="preserve">Vođinci, </w:t>
      </w:r>
      <w:r w:rsidR="00006D54" w:rsidRPr="008971D7">
        <w:rPr>
          <w:rFonts w:asciiTheme="minorHAnsi" w:hAnsiTheme="minorHAnsi" w:cstheme="minorHAnsi"/>
          <w:sz w:val="22"/>
        </w:rPr>
        <w:t>18.03.2024.</w:t>
      </w:r>
    </w:p>
    <w:p w14:paraId="671FFF3B" w14:textId="77777777" w:rsidR="00EC1C22" w:rsidRPr="008971D7" w:rsidRDefault="00EC1C22" w:rsidP="00954993">
      <w:pPr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51D55D7" w14:textId="596E7D82" w:rsidR="00F37907" w:rsidRPr="008971D7" w:rsidRDefault="00000000" w:rsidP="00954993">
      <w:pPr>
        <w:ind w:left="279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Na temelju članka 17. i 19. Zakona o službenicima i namještenicima u lokalnoj</w:t>
      </w:r>
      <w:bookmarkStart w:id="0" w:name="_Hlk161650410"/>
      <w:r w:rsidRPr="008971D7">
        <w:rPr>
          <w:rFonts w:asciiTheme="minorHAnsi" w:hAnsiTheme="minorHAnsi" w:cstheme="minorHAnsi"/>
          <w:sz w:val="22"/>
        </w:rPr>
        <w:t xml:space="preserve"> i područnoj (regionalnoj) samoupravi („</w:t>
      </w:r>
      <w:bookmarkEnd w:id="0"/>
      <w:r w:rsidRPr="008971D7">
        <w:rPr>
          <w:rFonts w:asciiTheme="minorHAnsi" w:hAnsiTheme="minorHAnsi" w:cstheme="minorHAnsi"/>
          <w:sz w:val="22"/>
        </w:rPr>
        <w:t xml:space="preserve">NN“, broj: 86/08 </w:t>
      </w:r>
      <w:r w:rsidR="00E32EB0" w:rsidRPr="008971D7">
        <w:rPr>
          <w:rFonts w:asciiTheme="minorHAnsi" w:hAnsiTheme="minorHAnsi" w:cstheme="minorHAnsi"/>
          <w:sz w:val="22"/>
        </w:rPr>
        <w:t>,61-11,04/18,112/19 )</w:t>
      </w:r>
      <w:r w:rsidRPr="008971D7">
        <w:rPr>
          <w:rFonts w:asciiTheme="minorHAnsi" w:hAnsiTheme="minorHAnsi" w:cstheme="minorHAnsi"/>
          <w:sz w:val="22"/>
        </w:rPr>
        <w:t>nastavku teksta: ZSN), pročelni</w:t>
      </w:r>
      <w:r w:rsidR="00E32EB0" w:rsidRPr="008971D7">
        <w:rPr>
          <w:rFonts w:asciiTheme="minorHAnsi" w:hAnsiTheme="minorHAnsi" w:cstheme="minorHAnsi"/>
          <w:sz w:val="22"/>
        </w:rPr>
        <w:t>ca</w:t>
      </w:r>
      <w:r w:rsidRPr="008971D7">
        <w:rPr>
          <w:rFonts w:asciiTheme="minorHAnsi" w:hAnsiTheme="minorHAnsi" w:cstheme="minorHAnsi"/>
          <w:sz w:val="22"/>
        </w:rPr>
        <w:t xml:space="preserve"> Jedinstvenog upravnog odjela Općine </w:t>
      </w:r>
      <w:r w:rsidR="00E32EB0" w:rsidRPr="008971D7">
        <w:rPr>
          <w:rFonts w:asciiTheme="minorHAnsi" w:hAnsiTheme="minorHAnsi" w:cstheme="minorHAnsi"/>
          <w:sz w:val="22"/>
        </w:rPr>
        <w:t>Vođinci</w:t>
      </w:r>
      <w:r w:rsidRPr="008971D7">
        <w:rPr>
          <w:rFonts w:asciiTheme="minorHAnsi" w:hAnsiTheme="minorHAnsi" w:cstheme="minorHAnsi"/>
          <w:sz w:val="22"/>
        </w:rPr>
        <w:t xml:space="preserve"> raspisuje</w:t>
      </w:r>
    </w:p>
    <w:p w14:paraId="7749A539" w14:textId="77777777" w:rsidR="00006D54" w:rsidRPr="008971D7" w:rsidRDefault="00006D54" w:rsidP="00954993">
      <w:pPr>
        <w:ind w:left="279"/>
        <w:jc w:val="left"/>
        <w:rPr>
          <w:rFonts w:asciiTheme="minorHAnsi" w:hAnsiTheme="minorHAnsi" w:cstheme="minorHAnsi"/>
          <w:sz w:val="22"/>
        </w:rPr>
      </w:pPr>
    </w:p>
    <w:p w14:paraId="31AAB704" w14:textId="50ABD5E1" w:rsidR="00E32EB0" w:rsidRPr="008971D7" w:rsidRDefault="00000000" w:rsidP="00954993">
      <w:pPr>
        <w:spacing w:after="4" w:line="250" w:lineRule="auto"/>
        <w:ind w:left="4179" w:right="3205" w:hanging="710"/>
        <w:jc w:val="left"/>
        <w:rPr>
          <w:rFonts w:asciiTheme="minorHAnsi" w:hAnsiTheme="minorHAnsi" w:cstheme="minorHAnsi"/>
          <w:b/>
          <w:sz w:val="22"/>
        </w:rPr>
      </w:pPr>
      <w:r w:rsidRPr="008971D7">
        <w:rPr>
          <w:rFonts w:asciiTheme="minorHAnsi" w:hAnsiTheme="minorHAnsi" w:cstheme="minorHAnsi"/>
          <w:b/>
          <w:sz w:val="22"/>
        </w:rPr>
        <w:t>J A V N I   N A T J E Č A J</w:t>
      </w:r>
    </w:p>
    <w:p w14:paraId="61730334" w14:textId="04FDCF94" w:rsidR="00F37907" w:rsidRPr="008971D7" w:rsidRDefault="00E32EB0" w:rsidP="00954993">
      <w:pPr>
        <w:spacing w:after="4" w:line="250" w:lineRule="auto"/>
        <w:ind w:left="4179" w:right="3205" w:hanging="710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b/>
          <w:sz w:val="22"/>
        </w:rPr>
        <w:t>za prijam u službu</w:t>
      </w:r>
    </w:p>
    <w:p w14:paraId="144EC386" w14:textId="1811015D" w:rsidR="00F37907" w:rsidRPr="008971D7" w:rsidRDefault="00F37907" w:rsidP="00954993">
      <w:pPr>
        <w:spacing w:after="15" w:line="259" w:lineRule="auto"/>
        <w:ind w:left="336" w:firstLine="0"/>
        <w:jc w:val="left"/>
        <w:rPr>
          <w:rFonts w:asciiTheme="minorHAnsi" w:hAnsiTheme="minorHAnsi" w:cstheme="minorHAnsi"/>
          <w:sz w:val="22"/>
        </w:rPr>
      </w:pPr>
    </w:p>
    <w:p w14:paraId="18FA6519" w14:textId="77777777" w:rsidR="00464F82" w:rsidRPr="008971D7" w:rsidRDefault="00000000" w:rsidP="00954993">
      <w:pPr>
        <w:spacing w:after="4" w:line="250" w:lineRule="auto"/>
        <w:ind w:left="279"/>
        <w:jc w:val="left"/>
        <w:rPr>
          <w:rFonts w:asciiTheme="minorHAnsi" w:hAnsiTheme="minorHAnsi" w:cstheme="minorHAnsi"/>
          <w:b/>
          <w:sz w:val="22"/>
        </w:rPr>
      </w:pPr>
      <w:r w:rsidRPr="008971D7">
        <w:rPr>
          <w:rFonts w:asciiTheme="minorHAnsi" w:hAnsiTheme="minorHAnsi" w:cstheme="minorHAnsi"/>
          <w:b/>
          <w:sz w:val="22"/>
        </w:rPr>
        <w:t xml:space="preserve">u Jedinstveni upravni odjel Općine </w:t>
      </w:r>
      <w:r w:rsidR="00E32EB0" w:rsidRPr="008971D7">
        <w:rPr>
          <w:rFonts w:asciiTheme="minorHAnsi" w:hAnsiTheme="minorHAnsi" w:cstheme="minorHAnsi"/>
          <w:b/>
          <w:sz w:val="22"/>
        </w:rPr>
        <w:t>Vođinci</w:t>
      </w:r>
      <w:r w:rsidRPr="008971D7">
        <w:rPr>
          <w:rFonts w:asciiTheme="minorHAnsi" w:hAnsiTheme="minorHAnsi" w:cstheme="minorHAnsi"/>
          <w:b/>
          <w:sz w:val="22"/>
        </w:rPr>
        <w:t>, na radno mjesto</w:t>
      </w:r>
    </w:p>
    <w:p w14:paraId="2B9B3067" w14:textId="77777777" w:rsidR="00464F82" w:rsidRPr="008971D7" w:rsidRDefault="00464F82" w:rsidP="00954993">
      <w:pPr>
        <w:spacing w:after="4" w:line="250" w:lineRule="auto"/>
        <w:ind w:left="279"/>
        <w:jc w:val="left"/>
        <w:rPr>
          <w:rFonts w:asciiTheme="minorHAnsi" w:hAnsiTheme="minorHAnsi" w:cstheme="minorHAnsi"/>
          <w:b/>
          <w:sz w:val="22"/>
        </w:rPr>
      </w:pPr>
    </w:p>
    <w:p w14:paraId="2CAFB928" w14:textId="59051FF6" w:rsidR="00F37907" w:rsidRPr="008971D7" w:rsidRDefault="00464F82" w:rsidP="00954993">
      <w:pPr>
        <w:spacing w:after="4" w:line="250" w:lineRule="auto"/>
        <w:ind w:left="279"/>
        <w:jc w:val="left"/>
        <w:rPr>
          <w:rFonts w:asciiTheme="minorHAnsi" w:hAnsiTheme="minorHAnsi" w:cstheme="minorHAnsi"/>
          <w:b/>
          <w:sz w:val="22"/>
        </w:rPr>
      </w:pPr>
      <w:r w:rsidRPr="008971D7">
        <w:rPr>
          <w:rFonts w:asciiTheme="minorHAnsi" w:hAnsiTheme="minorHAnsi" w:cstheme="minorHAnsi"/>
          <w:b/>
          <w:sz w:val="22"/>
        </w:rPr>
        <w:t xml:space="preserve">▪ </w:t>
      </w:r>
      <w:r w:rsidR="005758E4" w:rsidRPr="008971D7">
        <w:rPr>
          <w:rFonts w:asciiTheme="minorHAnsi" w:hAnsiTheme="minorHAnsi" w:cstheme="minorHAnsi"/>
          <w:b/>
          <w:sz w:val="22"/>
        </w:rPr>
        <w:t>spremačice</w:t>
      </w:r>
      <w:r w:rsidRPr="008971D7">
        <w:rPr>
          <w:rFonts w:asciiTheme="minorHAnsi" w:hAnsiTheme="minorHAnsi" w:cstheme="minorHAnsi"/>
          <w:b/>
          <w:sz w:val="22"/>
        </w:rPr>
        <w:t xml:space="preserve"> (1 izvršitelj – m/ž), na neodređeno vrijeme, </w:t>
      </w:r>
      <w:r w:rsidR="00006D54" w:rsidRPr="008971D7">
        <w:rPr>
          <w:rFonts w:asciiTheme="minorHAnsi" w:hAnsiTheme="minorHAnsi" w:cstheme="minorHAnsi"/>
          <w:b/>
          <w:sz w:val="22"/>
        </w:rPr>
        <w:t>na pola radnog vremena</w:t>
      </w:r>
      <w:r w:rsidRPr="008971D7">
        <w:rPr>
          <w:rFonts w:asciiTheme="minorHAnsi" w:hAnsiTheme="minorHAnsi" w:cstheme="minorHAnsi"/>
          <w:b/>
          <w:sz w:val="22"/>
        </w:rPr>
        <w:t>, uz obvezni probni rad u trajanju od tri mjeseca.</w:t>
      </w:r>
    </w:p>
    <w:p w14:paraId="6619EDD4" w14:textId="77777777" w:rsidR="00464F82" w:rsidRPr="008971D7" w:rsidRDefault="00464F82" w:rsidP="00954993">
      <w:pPr>
        <w:spacing w:after="4" w:line="250" w:lineRule="auto"/>
        <w:ind w:left="279"/>
        <w:jc w:val="left"/>
        <w:rPr>
          <w:rFonts w:asciiTheme="minorHAnsi" w:hAnsiTheme="minorHAnsi" w:cstheme="minorHAnsi"/>
          <w:b/>
          <w:sz w:val="22"/>
        </w:rPr>
      </w:pPr>
    </w:p>
    <w:p w14:paraId="03F6F1EF" w14:textId="14BBE1DC" w:rsidR="00AB727D" w:rsidRPr="008971D7" w:rsidRDefault="00383267" w:rsidP="00954993">
      <w:pPr>
        <w:spacing w:after="4" w:line="250" w:lineRule="auto"/>
        <w:ind w:left="279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Kandidati/kinje moraju ispunjavati opće uvjete iz članka 12. Zakona o službenicima i namještenicima u lokalnoj i područnoj (regionalnoj) samoupravi za prijam u službu:</w:t>
      </w:r>
    </w:p>
    <w:p w14:paraId="12B05E0B" w14:textId="6D368F95" w:rsidR="001737AC" w:rsidRPr="008971D7" w:rsidRDefault="001737AC" w:rsidP="00954993">
      <w:pPr>
        <w:pStyle w:val="Odlomakpopisa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punoljetnost,</w:t>
      </w:r>
    </w:p>
    <w:p w14:paraId="13148099" w14:textId="77777777" w:rsidR="001737AC" w:rsidRPr="008971D7" w:rsidRDefault="001737AC" w:rsidP="00954993">
      <w:pPr>
        <w:numPr>
          <w:ilvl w:val="0"/>
          <w:numId w:val="2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hrvatsko državljanstvo,</w:t>
      </w:r>
    </w:p>
    <w:p w14:paraId="149634B1" w14:textId="77777777" w:rsidR="001737AC" w:rsidRPr="008971D7" w:rsidRDefault="001737AC" w:rsidP="00954993">
      <w:pPr>
        <w:numPr>
          <w:ilvl w:val="0"/>
          <w:numId w:val="2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zdravstvena sposobnost za obavljanje poslova radnog mjesta na koje se osoba prima</w:t>
      </w:r>
    </w:p>
    <w:p w14:paraId="61702C3C" w14:textId="77777777" w:rsidR="001737AC" w:rsidRPr="008971D7" w:rsidRDefault="001737AC" w:rsidP="00954993">
      <w:pPr>
        <w:ind w:left="360"/>
        <w:jc w:val="left"/>
        <w:rPr>
          <w:rFonts w:asciiTheme="minorHAnsi" w:hAnsiTheme="minorHAnsi" w:cstheme="minorHAnsi"/>
          <w:sz w:val="22"/>
        </w:rPr>
      </w:pPr>
    </w:p>
    <w:p w14:paraId="275DF402" w14:textId="77777777" w:rsidR="001737AC" w:rsidRPr="008971D7" w:rsidRDefault="001737AC" w:rsidP="00954993">
      <w:pPr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Pored općih uvjeta za prijam u službu kandidati moraju ispunjavati i slijedeće posebne uvjete:</w:t>
      </w:r>
    </w:p>
    <w:p w14:paraId="705B4DBD" w14:textId="52C8B13C" w:rsidR="00F37907" w:rsidRPr="008971D7" w:rsidRDefault="00383267" w:rsidP="00954993">
      <w:pPr>
        <w:numPr>
          <w:ilvl w:val="0"/>
          <w:numId w:val="2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n</w:t>
      </w:r>
      <w:r w:rsidR="001737AC" w:rsidRPr="008971D7">
        <w:rPr>
          <w:rFonts w:asciiTheme="minorHAnsi" w:hAnsiTheme="minorHAnsi" w:cstheme="minorHAnsi"/>
          <w:sz w:val="22"/>
        </w:rPr>
        <w:t>iža stručna sprema ili osnovna škola.</w:t>
      </w:r>
    </w:p>
    <w:p w14:paraId="2CA05DB9" w14:textId="1A20FB1C" w:rsidR="00F37907" w:rsidRPr="008971D7" w:rsidRDefault="00000000" w:rsidP="00954993">
      <w:pPr>
        <w:ind w:left="279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Na javni natječaj se, pod ravnopravnim uvjetima, mogu javiti osobe obaju spolova.</w:t>
      </w:r>
    </w:p>
    <w:p w14:paraId="4D44ABA8" w14:textId="7E4E1DB6" w:rsidR="00F37907" w:rsidRPr="008971D7" w:rsidRDefault="00000000" w:rsidP="00954993">
      <w:pPr>
        <w:ind w:left="279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U službu ne mogu biti primljene osobe za koje postoje zapreke iz članaka 15. i 16. ZSN-a.</w:t>
      </w:r>
    </w:p>
    <w:p w14:paraId="47651A21" w14:textId="77777777" w:rsidR="001073CA" w:rsidRPr="008971D7" w:rsidRDefault="001073CA" w:rsidP="0095499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3F96489" w14:textId="15D6C655" w:rsidR="00F37907" w:rsidRPr="008971D7" w:rsidRDefault="00000000" w:rsidP="00954993">
      <w:pPr>
        <w:ind w:left="279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U prijavi na natječaj kandidati trebaju navesti osobne podatke (ime i prezime, datum i mjesto rođenja, OIB, adresu stanovanja, broj telefona ili mobitela te po mogućnosti i adresu elektroničke pošte).</w:t>
      </w:r>
    </w:p>
    <w:p w14:paraId="2192BAEE" w14:textId="6B835E0D" w:rsidR="00F37907" w:rsidRPr="008971D7" w:rsidRDefault="00F37907" w:rsidP="00954993">
      <w:pPr>
        <w:spacing w:after="18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</w:p>
    <w:p w14:paraId="2304AE99" w14:textId="12DEF8A0" w:rsidR="00F37907" w:rsidRPr="008971D7" w:rsidRDefault="00000000" w:rsidP="008971D7">
      <w:pPr>
        <w:ind w:left="279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Kandidati su, uz prijavu na natječaj, obvezni priložiti:</w:t>
      </w:r>
    </w:p>
    <w:p w14:paraId="05AAE60C" w14:textId="0D4AAA50" w:rsidR="00F37907" w:rsidRPr="008971D7" w:rsidRDefault="00000000" w:rsidP="00954993">
      <w:pPr>
        <w:numPr>
          <w:ilvl w:val="0"/>
          <w:numId w:val="1"/>
        </w:numPr>
        <w:ind w:hanging="362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životopis,</w:t>
      </w:r>
    </w:p>
    <w:p w14:paraId="08481242" w14:textId="04746A4D" w:rsidR="00F37907" w:rsidRPr="008971D7" w:rsidRDefault="00000000" w:rsidP="00954993">
      <w:pPr>
        <w:numPr>
          <w:ilvl w:val="0"/>
          <w:numId w:val="1"/>
        </w:numPr>
        <w:ind w:hanging="362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dokaz o stručnoj spremi (preslik svjedodžbe),</w:t>
      </w:r>
    </w:p>
    <w:p w14:paraId="4FF134C8" w14:textId="011EB809" w:rsidR="00F37907" w:rsidRPr="008971D7" w:rsidRDefault="00000000" w:rsidP="00954993">
      <w:pPr>
        <w:numPr>
          <w:ilvl w:val="0"/>
          <w:numId w:val="1"/>
        </w:numPr>
        <w:ind w:hanging="362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dokaz o hrvatskom državljanstvu (preslika osobne iskaznice ili domovnice),</w:t>
      </w:r>
    </w:p>
    <w:p w14:paraId="7382CF72" w14:textId="1286DD41" w:rsidR="00F37907" w:rsidRPr="008971D7" w:rsidRDefault="00000000" w:rsidP="00954993">
      <w:pPr>
        <w:numPr>
          <w:ilvl w:val="0"/>
          <w:numId w:val="1"/>
        </w:numPr>
        <w:ind w:hanging="362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uvjerenje da se protiv kandidata ne vodi kazneni postupak (ne starije od 6 mjeseci),</w:t>
      </w:r>
    </w:p>
    <w:p w14:paraId="0A59D506" w14:textId="391F61BC" w:rsidR="00F37907" w:rsidRPr="00A17C88" w:rsidRDefault="00000000" w:rsidP="00A17C88">
      <w:pPr>
        <w:numPr>
          <w:ilvl w:val="0"/>
          <w:numId w:val="1"/>
        </w:numPr>
        <w:spacing w:after="36"/>
        <w:ind w:hanging="362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lastRenderedPageBreak/>
        <w:t>vlastoručno potpisanu izjavu da za prijam u službu ne postoje zapreke iz članaka 15. i 16. Zakona o službenicima i namještenicima u lokalnoj i regionalnoj (područnoj) samoupravi („NN“ broj 86/08 – 112/19)</w:t>
      </w:r>
      <w:r w:rsidR="008971D7" w:rsidRPr="008971D7">
        <w:rPr>
          <w:rFonts w:asciiTheme="minorHAnsi" w:hAnsiTheme="minorHAnsi" w:cstheme="minorHAnsi"/>
          <w:sz w:val="22"/>
        </w:rPr>
        <w:t>.</w:t>
      </w:r>
    </w:p>
    <w:p w14:paraId="334DEE85" w14:textId="329696D4" w:rsidR="00F37907" w:rsidRDefault="0058631E" w:rsidP="00954993">
      <w:pPr>
        <w:spacing w:after="3" w:line="259" w:lineRule="auto"/>
        <w:ind w:left="284" w:firstLine="0"/>
        <w:jc w:val="left"/>
        <w:rPr>
          <w:rFonts w:cs="Calibri"/>
        </w:rPr>
      </w:pPr>
      <w:r>
        <w:rPr>
          <w:rFonts w:cs="Calibri"/>
        </w:rPr>
        <w:t xml:space="preserve">         </w:t>
      </w:r>
      <w:r>
        <w:t xml:space="preserve">▪    </w:t>
      </w:r>
      <w:r>
        <w:rPr>
          <w:rFonts w:cs="Calibri"/>
        </w:rPr>
        <w:t xml:space="preserve">dokazi o pravu prednosti pri zapošljavanju sukladno posebnim zakonima (ukoliko kandidat </w:t>
      </w:r>
      <w:r>
        <w:rPr>
          <w:rFonts w:cs="Calibri"/>
        </w:rPr>
        <w:t xml:space="preserve">   </w:t>
      </w:r>
    </w:p>
    <w:p w14:paraId="68DC4EB6" w14:textId="6E4CB398" w:rsidR="0058631E" w:rsidRDefault="0058631E" w:rsidP="00954993">
      <w:pPr>
        <w:spacing w:after="3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  <w:r>
        <w:rPr>
          <w:rFonts w:cs="Calibri"/>
        </w:rPr>
        <w:t xml:space="preserve">              </w:t>
      </w:r>
      <w:r>
        <w:rPr>
          <w:rFonts w:cs="Calibri"/>
        </w:rPr>
        <w:t>ostvaruje takvo pravo)</w:t>
      </w:r>
      <w:r>
        <w:rPr>
          <w:rFonts w:cs="Calibri"/>
        </w:rPr>
        <w:t xml:space="preserve"> </w:t>
      </w:r>
    </w:p>
    <w:p w14:paraId="6629A49C" w14:textId="77777777" w:rsidR="0058631E" w:rsidRPr="008971D7" w:rsidRDefault="0058631E" w:rsidP="00954993">
      <w:pPr>
        <w:spacing w:after="3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</w:p>
    <w:p w14:paraId="1A0F4014" w14:textId="0F92D05F" w:rsidR="00F37907" w:rsidRPr="008971D7" w:rsidRDefault="00000000" w:rsidP="0058631E">
      <w:pPr>
        <w:ind w:left="279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Isprave se prilažu u preslici, a prije izbora kandidata predočit će se izvornik. Urednom prijavom smatra se prijava koja sadržava sve podatke i priloge navedene u ovom natječaju. Nepotpune i nepravodobne prijave neće se razmatrati.</w:t>
      </w:r>
    </w:p>
    <w:p w14:paraId="561A0BB1" w14:textId="56B031B5" w:rsidR="00F37907" w:rsidRPr="008971D7" w:rsidRDefault="00000000" w:rsidP="00954993">
      <w:pPr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Osoba koja nije podnijela pravodobnu i urednu prijavu, ili ne ispunjava formalne uvjete natječaja, ne smatra se prijavljenim kandidatom, te će o tome biti obaviještena pisanim putem.</w:t>
      </w:r>
    </w:p>
    <w:p w14:paraId="4153DA95" w14:textId="77777777" w:rsidR="00954993" w:rsidRPr="008971D7" w:rsidRDefault="00954993" w:rsidP="00954993">
      <w:pPr>
        <w:ind w:left="284" w:firstLine="0"/>
        <w:jc w:val="left"/>
        <w:rPr>
          <w:rFonts w:asciiTheme="minorHAnsi" w:hAnsiTheme="minorHAnsi" w:cstheme="minorHAnsi"/>
          <w:sz w:val="22"/>
        </w:rPr>
      </w:pPr>
    </w:p>
    <w:p w14:paraId="12DDFA3E" w14:textId="52F3F8FB" w:rsidR="00954993" w:rsidRPr="008971D7" w:rsidRDefault="00954993" w:rsidP="00954993">
      <w:pPr>
        <w:pStyle w:val="Standard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971D7">
        <w:rPr>
          <w:rFonts w:asciiTheme="minorHAnsi" w:hAnsiTheme="minorHAnsi" w:cstheme="minorHAnsi"/>
          <w:sz w:val="22"/>
          <w:szCs w:val="22"/>
        </w:rPr>
        <w:t xml:space="preserve">Kandidati/kinje koji/e se pozivaju na pravo prednosti prilikom zapošljavanja sukladno članku 102.        </w:t>
      </w:r>
      <w:r w:rsidRPr="008971D7">
        <w:rPr>
          <w:rFonts w:asciiTheme="minorHAnsi" w:hAnsiTheme="minorHAnsi" w:cstheme="minorHAnsi"/>
          <w:i/>
          <w:sz w:val="22"/>
          <w:szCs w:val="22"/>
        </w:rPr>
        <w:t>Zakona o hrvatskim braniteljima iz Domovinskog rata i članovima njihovih obitelji</w:t>
      </w:r>
      <w:r w:rsidRPr="008971D7">
        <w:rPr>
          <w:rFonts w:asciiTheme="minorHAnsi" w:hAnsiTheme="minorHAnsi" w:cstheme="minorHAnsi"/>
          <w:sz w:val="22"/>
          <w:szCs w:val="22"/>
        </w:rPr>
        <w:t xml:space="preserve"> („Narodne novine“ br. 121/17, 98/19 i 84/21),  članku 48.f </w:t>
      </w:r>
      <w:r w:rsidRPr="008971D7">
        <w:rPr>
          <w:rFonts w:asciiTheme="minorHAnsi" w:hAnsiTheme="minorHAnsi" w:cstheme="minorHAnsi"/>
          <w:i/>
          <w:sz w:val="22"/>
          <w:szCs w:val="22"/>
        </w:rPr>
        <w:t>Zakona o zaštiti vojnih i civilnih invalida rata</w:t>
      </w:r>
      <w:r w:rsidRPr="008971D7">
        <w:rPr>
          <w:rFonts w:asciiTheme="minorHAnsi" w:hAnsiTheme="minorHAnsi" w:cstheme="minorHAnsi"/>
          <w:sz w:val="22"/>
          <w:szCs w:val="22"/>
        </w:rPr>
        <w:t xml:space="preserve"> („Narodne novine“ br. 33/92, 77/92, 27/93, 58/93, 2/94, 76/94, 108/95, 108/96, 82/01, 103/03, 148/13 i 98/19) i članku 9. </w:t>
      </w:r>
      <w:r w:rsidRPr="008971D7">
        <w:rPr>
          <w:rFonts w:asciiTheme="minorHAnsi" w:hAnsiTheme="minorHAnsi" w:cstheme="minorHAnsi"/>
          <w:i/>
          <w:sz w:val="22"/>
          <w:szCs w:val="22"/>
        </w:rPr>
        <w:t>Zakona o profesionalnoj rehabilitaciji i zapošljavanju osoba s invaliditetom</w:t>
      </w:r>
      <w:r w:rsidRPr="008971D7">
        <w:rPr>
          <w:rFonts w:asciiTheme="minorHAnsi" w:hAnsiTheme="minorHAnsi" w:cstheme="minorHAnsi"/>
          <w:sz w:val="22"/>
          <w:szCs w:val="22"/>
        </w:rPr>
        <w:t xml:space="preserve"> („Narodne novine“ br. 157/13, 152/14, 39/18 i 32/20), dužni/e su se u prijavi na javni natječaj pozvati na to pravo te osim dokaza o ispunjavanju traženih općih i posebnih uvjeta za prijam u službu, priložiti dokaze za ostvarivanje prava prednosti sukladno odredbama posebnih zakona te imaju prednost u odnosu na ostale kandidate samo pod jednakim uvjetima.</w:t>
      </w:r>
    </w:p>
    <w:p w14:paraId="68D5E3EE" w14:textId="77777777" w:rsidR="00954993" w:rsidRPr="008971D7" w:rsidRDefault="00954993" w:rsidP="00954993">
      <w:pPr>
        <w:pStyle w:val="Standard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971D7">
        <w:rPr>
          <w:rFonts w:asciiTheme="minorHAnsi" w:hAnsiTheme="minorHAnsi" w:cstheme="minorHAnsi"/>
          <w:sz w:val="22"/>
          <w:szCs w:val="22"/>
        </w:rPr>
        <w:br/>
        <w:t>Popis dokaza za ostvarivanje prava prednosti pri zapošljavanju sukladno članku 102. Zakona o hrvatskim braniteljima iz Domovinskoga rata i članovima njihovih obitelji nalaze se na internetskoj stranici Ministarstva hrvatskih branitelja:</w:t>
      </w:r>
    </w:p>
    <w:p w14:paraId="7095FF45" w14:textId="77777777" w:rsidR="00954993" w:rsidRPr="008971D7" w:rsidRDefault="00000000" w:rsidP="00954993">
      <w:pPr>
        <w:pStyle w:val="Standard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hyperlink r:id="rId6" w:history="1">
        <w:r w:rsidR="00954993" w:rsidRPr="008971D7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14:paraId="456EE3CA" w14:textId="48F56C8E" w:rsidR="00954993" w:rsidRPr="008971D7" w:rsidRDefault="00954993" w:rsidP="00954993">
      <w:pPr>
        <w:pStyle w:val="Standard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14:paraId="7D8A3A46" w14:textId="009FC7BE" w:rsidR="00954993" w:rsidRPr="008971D7" w:rsidRDefault="00954993" w:rsidP="00D031F0">
      <w:pPr>
        <w:pStyle w:val="Standard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971D7">
        <w:rPr>
          <w:rFonts w:asciiTheme="minorHAnsi" w:hAnsiTheme="minorHAnsi" w:cstheme="minorHAnsi"/>
          <w:sz w:val="22"/>
          <w:szCs w:val="22"/>
        </w:rPr>
        <w:t xml:space="preserve">Podnošenjem prijave na natječaj, kandidati su izričito suglasni i daju privolu za prikupljanje i obradu osobnih podataka navedenih u prijavi na natječaj te dokumentaciji dostavljenoj s prijavom, u svrhu provedbe natječajnog postupka sukladno odredbama Opće uredbe o zaštiti podataka. </w:t>
      </w:r>
      <w:r w:rsidRPr="008971D7">
        <w:rPr>
          <w:rFonts w:asciiTheme="minorHAnsi" w:hAnsiTheme="minorHAnsi" w:cstheme="minorHAnsi"/>
          <w:sz w:val="22"/>
          <w:szCs w:val="22"/>
        </w:rPr>
        <w:br/>
      </w:r>
    </w:p>
    <w:p w14:paraId="403F69A1" w14:textId="406FBE93" w:rsidR="00F37907" w:rsidRPr="008971D7" w:rsidRDefault="00F37907" w:rsidP="00954993">
      <w:pPr>
        <w:spacing w:after="15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</w:p>
    <w:p w14:paraId="5BC427A5" w14:textId="19EEF4BB" w:rsidR="00F37907" w:rsidRPr="008971D7" w:rsidRDefault="00000000" w:rsidP="00954993">
      <w:pPr>
        <w:ind w:left="279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Za kandidate prijavljene na natječaj, koji ispunjavaju formalne uvjete natječaja, provest će se prethodna provjera znanja i sposobnosti putem pisanog testiranja i intervjua.</w:t>
      </w:r>
    </w:p>
    <w:p w14:paraId="0F31BCD6" w14:textId="7F2F6FEA" w:rsidR="00F37907" w:rsidRPr="008971D7" w:rsidRDefault="00F37907" w:rsidP="00954993">
      <w:pPr>
        <w:spacing w:after="16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</w:p>
    <w:p w14:paraId="022613B2" w14:textId="59E556DF" w:rsidR="00F37907" w:rsidRPr="008971D7" w:rsidRDefault="00000000" w:rsidP="00954993">
      <w:pPr>
        <w:ind w:left="279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 xml:space="preserve">Na web-stranici Općine </w:t>
      </w:r>
      <w:r w:rsidR="00E32EB0" w:rsidRPr="008971D7">
        <w:rPr>
          <w:rFonts w:asciiTheme="minorHAnsi" w:hAnsiTheme="minorHAnsi" w:cstheme="minorHAnsi"/>
          <w:sz w:val="22"/>
        </w:rPr>
        <w:t>Vođinci</w:t>
      </w:r>
      <w:r w:rsidRPr="008971D7">
        <w:rPr>
          <w:rFonts w:asciiTheme="minorHAnsi" w:hAnsiTheme="minorHAnsi" w:cstheme="minorHAnsi"/>
          <w:sz w:val="22"/>
        </w:rPr>
        <w:t xml:space="preserve"> (www.</w:t>
      </w:r>
      <w:r w:rsidR="005758E4" w:rsidRPr="008971D7">
        <w:rPr>
          <w:rFonts w:asciiTheme="minorHAnsi" w:hAnsiTheme="minorHAnsi" w:cstheme="minorHAnsi"/>
          <w:sz w:val="22"/>
        </w:rPr>
        <w:t>vodjinci</w:t>
      </w:r>
      <w:r w:rsidRPr="008971D7">
        <w:rPr>
          <w:rFonts w:asciiTheme="minorHAnsi" w:hAnsiTheme="minorHAnsi" w:cstheme="minorHAnsi"/>
          <w:sz w:val="22"/>
        </w:rPr>
        <w:t xml:space="preserve">.hr) i oglasnoj ploči Općine </w:t>
      </w:r>
      <w:r w:rsidR="00E32EB0" w:rsidRPr="008971D7">
        <w:rPr>
          <w:rFonts w:asciiTheme="minorHAnsi" w:hAnsiTheme="minorHAnsi" w:cstheme="minorHAnsi"/>
          <w:sz w:val="22"/>
        </w:rPr>
        <w:t>Vođinci</w:t>
      </w:r>
      <w:r w:rsidRPr="008971D7">
        <w:rPr>
          <w:rFonts w:asciiTheme="minorHAnsi" w:hAnsiTheme="minorHAnsi" w:cstheme="minorHAnsi"/>
          <w:sz w:val="22"/>
        </w:rPr>
        <w:t xml:space="preserve"> objavit će se opis poslova i podaci o plaći radnog mjesta, način i vrijeme obavljanja prethodne provjere znanja i sposobnosti kandidata, područje provjere, te pravni i drugi izvori za pripremanje kandidata za tu provjeru.</w:t>
      </w:r>
    </w:p>
    <w:p w14:paraId="09CE3EC0" w14:textId="4E429462" w:rsidR="00F37907" w:rsidRPr="008971D7" w:rsidRDefault="00F37907" w:rsidP="00954993">
      <w:pPr>
        <w:spacing w:after="14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</w:p>
    <w:p w14:paraId="484A103D" w14:textId="6B43589A" w:rsidR="00F37907" w:rsidRPr="008971D7" w:rsidRDefault="00000000" w:rsidP="00954993">
      <w:pPr>
        <w:ind w:left="279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Na istoj web-stranici i oglasnoj ploči objavit će se vrijeme održavanja prethodne provjere znanja i sposobnosti kandidata, najmanje 5 (pet) dana prije održavanja provjere. Ako kandidat ne pristupi prethodnoj provjeri znanja i sposobnosti, smatrat će se da je povukao prijavu na natječaj.</w:t>
      </w:r>
    </w:p>
    <w:p w14:paraId="5C5DBF61" w14:textId="11AB0675" w:rsidR="00F37907" w:rsidRPr="008971D7" w:rsidRDefault="00F37907" w:rsidP="00954993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</w:p>
    <w:p w14:paraId="1383C4E2" w14:textId="69236961" w:rsidR="00F37907" w:rsidRPr="008971D7" w:rsidRDefault="00000000" w:rsidP="00954993">
      <w:pPr>
        <w:ind w:left="279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 xml:space="preserve">Intervju se provodi samo s kandidatima koji su ostvarili najmanje 50% bodova iz pisanog testiranja. Kandidat, koji bude odabran, a prije donošenja rješenja o rasporedu, obvezan je dostaviti uvjerenje o zdravstvenoj sposobnosti kojim dokazuju uvjet zdravstvene sposobnosti za obavljanje poslova na </w:t>
      </w:r>
      <w:r w:rsidRPr="008971D7">
        <w:rPr>
          <w:rFonts w:asciiTheme="minorHAnsi" w:hAnsiTheme="minorHAnsi" w:cstheme="minorHAnsi"/>
          <w:sz w:val="22"/>
        </w:rPr>
        <w:lastRenderedPageBreak/>
        <w:t>radnom mjestu na koje je primljen. U protivnom, smatrat će se da kandidat nije udovoljio uvjetima natječaja, odnosno da je odustao od službe.</w:t>
      </w:r>
    </w:p>
    <w:p w14:paraId="4124C102" w14:textId="0E8E94E5" w:rsidR="00F37907" w:rsidRPr="008971D7" w:rsidRDefault="00F37907" w:rsidP="00954993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</w:p>
    <w:p w14:paraId="3A0D3854" w14:textId="0EF2C2D3" w:rsidR="00F37907" w:rsidRPr="008971D7" w:rsidRDefault="00000000" w:rsidP="00954993">
      <w:pPr>
        <w:ind w:left="279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 xml:space="preserve">Prijave s potrebnom dokumentacijom o ispunjavanju uvjeta iz natječaja dostavljaju se na adresu: Općina </w:t>
      </w:r>
      <w:r w:rsidR="00E32EB0" w:rsidRPr="008971D7">
        <w:rPr>
          <w:rFonts w:asciiTheme="minorHAnsi" w:hAnsiTheme="minorHAnsi" w:cstheme="minorHAnsi"/>
          <w:sz w:val="22"/>
        </w:rPr>
        <w:t>Vođinci</w:t>
      </w:r>
      <w:r w:rsidRPr="008971D7">
        <w:rPr>
          <w:rFonts w:asciiTheme="minorHAnsi" w:hAnsiTheme="minorHAnsi" w:cstheme="minorHAnsi"/>
          <w:sz w:val="22"/>
        </w:rPr>
        <w:t xml:space="preserve">, </w:t>
      </w:r>
      <w:r w:rsidR="005758E4" w:rsidRPr="008971D7">
        <w:rPr>
          <w:rFonts w:asciiTheme="minorHAnsi" w:hAnsiTheme="minorHAnsi" w:cstheme="minorHAnsi"/>
          <w:sz w:val="22"/>
        </w:rPr>
        <w:t xml:space="preserve">J.J.Strossmayera 198,32283 Vođinci </w:t>
      </w:r>
      <w:r w:rsidRPr="008971D7">
        <w:rPr>
          <w:rFonts w:asciiTheme="minorHAnsi" w:hAnsiTheme="minorHAnsi" w:cstheme="minorHAnsi"/>
          <w:sz w:val="22"/>
        </w:rPr>
        <w:t xml:space="preserve"> s naznakom: “</w:t>
      </w:r>
      <w:r w:rsidR="00B21C4B" w:rsidRPr="008971D7">
        <w:rPr>
          <w:rFonts w:asciiTheme="minorHAnsi" w:hAnsiTheme="minorHAnsi" w:cstheme="minorHAnsi"/>
          <w:sz w:val="22"/>
        </w:rPr>
        <w:t>Javni n</w:t>
      </w:r>
      <w:r w:rsidRPr="008971D7">
        <w:rPr>
          <w:rFonts w:asciiTheme="minorHAnsi" w:hAnsiTheme="minorHAnsi" w:cstheme="minorHAnsi"/>
          <w:sz w:val="22"/>
        </w:rPr>
        <w:t>atječaj za prijam u službu</w:t>
      </w:r>
      <w:r w:rsidR="00B21C4B" w:rsidRPr="008971D7">
        <w:rPr>
          <w:rFonts w:asciiTheme="minorHAnsi" w:hAnsiTheme="minorHAnsi" w:cstheme="minorHAnsi"/>
          <w:sz w:val="22"/>
        </w:rPr>
        <w:t>-spremačica</w:t>
      </w:r>
      <w:r w:rsidRPr="008971D7">
        <w:rPr>
          <w:rFonts w:asciiTheme="minorHAnsi" w:hAnsiTheme="minorHAnsi" w:cstheme="minorHAnsi"/>
          <w:sz w:val="22"/>
        </w:rPr>
        <w:t>”, sve u roku od 8 (osam) dana od dana objave natječaja u Narodnim novinama, preporučeno putem pošte ili osobno na adresu.</w:t>
      </w:r>
    </w:p>
    <w:p w14:paraId="2836B6C0" w14:textId="1228E3E2" w:rsidR="00F37907" w:rsidRPr="008971D7" w:rsidRDefault="00F37907" w:rsidP="00954993">
      <w:pPr>
        <w:spacing w:after="18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</w:p>
    <w:p w14:paraId="560D9B1F" w14:textId="45BB16AA" w:rsidR="00F37907" w:rsidRPr="008971D7" w:rsidRDefault="00000000" w:rsidP="00954993">
      <w:pPr>
        <w:ind w:left="279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O rezultatima natječaja kandidati/kandidatkinje biti će obaviješteni u zakonskom roku.</w:t>
      </w:r>
    </w:p>
    <w:p w14:paraId="6304D704" w14:textId="35614F20" w:rsidR="00F37907" w:rsidRPr="008971D7" w:rsidRDefault="00F37907" w:rsidP="00954993">
      <w:pPr>
        <w:spacing w:after="4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</w:p>
    <w:p w14:paraId="4BB99DBA" w14:textId="71255085" w:rsidR="00F37907" w:rsidRPr="008971D7" w:rsidRDefault="00000000" w:rsidP="00954993">
      <w:pPr>
        <w:ind w:left="279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 xml:space="preserve">Općina </w:t>
      </w:r>
      <w:r w:rsidR="00E32EB0" w:rsidRPr="008971D7">
        <w:rPr>
          <w:rFonts w:asciiTheme="minorHAnsi" w:hAnsiTheme="minorHAnsi" w:cstheme="minorHAnsi"/>
          <w:sz w:val="22"/>
        </w:rPr>
        <w:t>Vođinci</w:t>
      </w:r>
      <w:r w:rsidRPr="008971D7">
        <w:rPr>
          <w:rFonts w:asciiTheme="minorHAnsi" w:hAnsiTheme="minorHAnsi" w:cstheme="minorHAnsi"/>
          <w:sz w:val="22"/>
        </w:rPr>
        <w:t xml:space="preserve"> pridržava pravo ne izabrati ni jednog kandidata i poništiti natječaj. Protiv odluke o poništenju natječaja nije dopušteno podnošenje pravnih lijekova.</w:t>
      </w:r>
    </w:p>
    <w:p w14:paraId="2AE4CA47" w14:textId="3F8EEC9C" w:rsidR="00F37907" w:rsidRPr="008971D7" w:rsidRDefault="00F37907" w:rsidP="00954993">
      <w:pPr>
        <w:spacing w:after="0" w:line="259" w:lineRule="auto"/>
        <w:ind w:left="992" w:firstLine="0"/>
        <w:jc w:val="left"/>
        <w:rPr>
          <w:rFonts w:asciiTheme="minorHAnsi" w:hAnsiTheme="minorHAnsi" w:cstheme="minorHAnsi"/>
          <w:sz w:val="22"/>
        </w:rPr>
      </w:pPr>
    </w:p>
    <w:p w14:paraId="675EF4F0" w14:textId="691804E5" w:rsidR="00F37907" w:rsidRPr="008971D7" w:rsidRDefault="005758E4" w:rsidP="00954993">
      <w:pPr>
        <w:spacing w:after="0" w:line="259" w:lineRule="auto"/>
        <w:ind w:left="7080" w:firstLine="0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PROČELNICA</w:t>
      </w:r>
    </w:p>
    <w:p w14:paraId="05CF957B" w14:textId="5980B86E" w:rsidR="005758E4" w:rsidRPr="008971D7" w:rsidRDefault="005758E4" w:rsidP="00954993">
      <w:pPr>
        <w:spacing w:after="0" w:line="259" w:lineRule="auto"/>
        <w:ind w:left="6656" w:firstLine="424"/>
        <w:jc w:val="left"/>
        <w:rPr>
          <w:rFonts w:asciiTheme="minorHAnsi" w:hAnsiTheme="minorHAnsi" w:cstheme="minorHAnsi"/>
          <w:sz w:val="22"/>
        </w:rPr>
      </w:pPr>
      <w:r w:rsidRPr="008971D7">
        <w:rPr>
          <w:rFonts w:asciiTheme="minorHAnsi" w:hAnsiTheme="minorHAnsi" w:cstheme="minorHAnsi"/>
          <w:sz w:val="22"/>
        </w:rPr>
        <w:t>Ružica Šuker</w:t>
      </w:r>
    </w:p>
    <w:p w14:paraId="40E79B2A" w14:textId="3A303BBD" w:rsidR="00F37907" w:rsidRPr="008971D7" w:rsidRDefault="00F37907" w:rsidP="0095499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0387D64" w14:textId="67708B16" w:rsidR="00F37907" w:rsidRPr="008971D7" w:rsidRDefault="00F37907" w:rsidP="00954993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</w:p>
    <w:p w14:paraId="378CE13B" w14:textId="6394CB7E" w:rsidR="00F37907" w:rsidRPr="008971D7" w:rsidRDefault="00F37907" w:rsidP="00954993">
      <w:pPr>
        <w:spacing w:after="6471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sectPr w:rsidR="00F37907" w:rsidRPr="008971D7" w:rsidSect="00946BB0"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69F4"/>
    <w:multiLevelType w:val="hybridMultilevel"/>
    <w:tmpl w:val="D020ED44"/>
    <w:lvl w:ilvl="0" w:tplc="C88AD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C2343"/>
    <w:multiLevelType w:val="hybridMultilevel"/>
    <w:tmpl w:val="CFF8E262"/>
    <w:lvl w:ilvl="0" w:tplc="8BE2EB1A">
      <w:start w:val="1"/>
      <w:numFmt w:val="bullet"/>
      <w:lvlText w:val="•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CE6DA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865BE8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283FA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92526E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C6F76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D8F61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8234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287D24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31684">
    <w:abstractNumId w:val="1"/>
  </w:num>
  <w:num w:numId="2" w16cid:durableId="94033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907"/>
    <w:rsid w:val="00006D54"/>
    <w:rsid w:val="000A64F3"/>
    <w:rsid w:val="001073CA"/>
    <w:rsid w:val="00155E15"/>
    <w:rsid w:val="001737AC"/>
    <w:rsid w:val="0028687D"/>
    <w:rsid w:val="002B6AE7"/>
    <w:rsid w:val="002D3C67"/>
    <w:rsid w:val="00313967"/>
    <w:rsid w:val="00383267"/>
    <w:rsid w:val="004020E6"/>
    <w:rsid w:val="004376F4"/>
    <w:rsid w:val="00456985"/>
    <w:rsid w:val="00464F82"/>
    <w:rsid w:val="004D3073"/>
    <w:rsid w:val="005758E4"/>
    <w:rsid w:val="0058631E"/>
    <w:rsid w:val="005A7FE2"/>
    <w:rsid w:val="00683F65"/>
    <w:rsid w:val="006A7517"/>
    <w:rsid w:val="007A0EF8"/>
    <w:rsid w:val="00824090"/>
    <w:rsid w:val="008340BD"/>
    <w:rsid w:val="00896809"/>
    <w:rsid w:val="008971D7"/>
    <w:rsid w:val="00946BB0"/>
    <w:rsid w:val="00954993"/>
    <w:rsid w:val="00A17C88"/>
    <w:rsid w:val="00AA2586"/>
    <w:rsid w:val="00AB727D"/>
    <w:rsid w:val="00B21C4B"/>
    <w:rsid w:val="00C13A04"/>
    <w:rsid w:val="00D031F0"/>
    <w:rsid w:val="00E32EB0"/>
    <w:rsid w:val="00E36C66"/>
    <w:rsid w:val="00EC1C22"/>
    <w:rsid w:val="00F37907"/>
    <w:rsid w:val="00FD0103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2F13"/>
  <w15:docId w15:val="{5227FAAB-AFC4-4A56-A1DF-361CCDDB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3" w:lineRule="auto"/>
      <w:ind w:left="294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2EB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2EB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8326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5499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Radnik</dc:creator>
  <cp:keywords/>
  <cp:lastModifiedBy>Općina Vođinci Vođinci</cp:lastModifiedBy>
  <cp:revision>36</cp:revision>
  <dcterms:created xsi:type="dcterms:W3CDTF">2024-01-26T11:29:00Z</dcterms:created>
  <dcterms:modified xsi:type="dcterms:W3CDTF">2024-03-19T13:20:00Z</dcterms:modified>
</cp:coreProperties>
</file>