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274"/>
        <w:gridCol w:w="7406"/>
      </w:tblGrid>
      <w:tr w:rsidR="001344CA" w:rsidRPr="003257CB" w14:paraId="645D9B0D" w14:textId="77777777" w:rsidTr="00D97AED">
        <w:trPr>
          <w:trHeight w:val="416"/>
        </w:trPr>
        <w:tc>
          <w:tcPr>
            <w:tcW w:w="10680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1FB1685E" w14:textId="77777777" w:rsidR="001344CA" w:rsidRDefault="001344CA" w:rsidP="00D97AED">
            <w:pPr>
              <w:jc w:val="center"/>
              <w:rPr>
                <w:b/>
                <w:sz w:val="20"/>
                <w:szCs w:val="20"/>
              </w:rPr>
            </w:pPr>
            <w:r w:rsidRPr="003257CB">
              <w:rPr>
                <w:b/>
                <w:sz w:val="20"/>
                <w:szCs w:val="20"/>
              </w:rPr>
              <w:t>IZVJEŠĆE O PROVEDENOM SAVJETOVANJU S JAVNOŠĆU</w:t>
            </w:r>
          </w:p>
          <w:p w14:paraId="73FDA2DB" w14:textId="0E5E9570" w:rsidR="001344CA" w:rsidRPr="003257CB" w:rsidRDefault="001344CA" w:rsidP="00D97A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OPĆINA </w:t>
            </w:r>
            <w:r w:rsidR="008B02AE">
              <w:rPr>
                <w:b/>
                <w:sz w:val="20"/>
                <w:szCs w:val="20"/>
              </w:rPr>
              <w:t>VOĐINCI</w:t>
            </w:r>
          </w:p>
        </w:tc>
      </w:tr>
      <w:tr w:rsidR="001344CA" w:rsidRPr="003257CB" w14:paraId="50711157" w14:textId="77777777" w:rsidTr="00D97AED">
        <w:trPr>
          <w:trHeight w:val="415"/>
        </w:trPr>
        <w:tc>
          <w:tcPr>
            <w:tcW w:w="10680" w:type="dxa"/>
            <w:gridSpan w:val="2"/>
            <w:tcBorders>
              <w:top w:val="single" w:sz="2" w:space="0" w:color="auto"/>
            </w:tcBorders>
            <w:vAlign w:val="center"/>
          </w:tcPr>
          <w:p w14:paraId="76122659" w14:textId="77777777" w:rsidR="001344CA" w:rsidRPr="001E0CF6" w:rsidRDefault="001344CA" w:rsidP="00D97AED">
            <w:pPr>
              <w:jc w:val="both"/>
              <w:rPr>
                <w:sz w:val="22"/>
                <w:szCs w:val="22"/>
              </w:rPr>
            </w:pPr>
          </w:p>
          <w:p w14:paraId="3156225D" w14:textId="0F6E2DEB" w:rsidR="001344CA" w:rsidRPr="001E0CF6" w:rsidRDefault="001344CA" w:rsidP="00D97AED">
            <w:pPr>
              <w:jc w:val="center"/>
              <w:rPr>
                <w:sz w:val="22"/>
                <w:szCs w:val="22"/>
              </w:rPr>
            </w:pPr>
            <w:r w:rsidRPr="00836454">
              <w:rPr>
                <w:b/>
                <w:sz w:val="22"/>
                <w:szCs w:val="22"/>
              </w:rPr>
              <w:t>Naziv akta o kojem je savjetovanje provedeno:</w:t>
            </w:r>
            <w:r w:rsidR="00F352B8">
              <w:rPr>
                <w:b/>
                <w:sz w:val="22"/>
                <w:szCs w:val="22"/>
              </w:rPr>
              <w:t xml:space="preserve"> Pravilnik o provedbi postupka jednostavne nabave 2026 </w:t>
            </w:r>
          </w:p>
        </w:tc>
      </w:tr>
      <w:tr w:rsidR="001344CA" w:rsidRPr="003257CB" w14:paraId="1F39B82E" w14:textId="77777777" w:rsidTr="00D97AED">
        <w:trPr>
          <w:trHeight w:val="845"/>
        </w:trPr>
        <w:tc>
          <w:tcPr>
            <w:tcW w:w="10680" w:type="dxa"/>
            <w:gridSpan w:val="2"/>
            <w:tcBorders>
              <w:bottom w:val="single" w:sz="12" w:space="0" w:color="auto"/>
            </w:tcBorders>
            <w:vAlign w:val="center"/>
          </w:tcPr>
          <w:p w14:paraId="1CB3225B" w14:textId="704D5C23" w:rsidR="001344CA" w:rsidRPr="001E0CF6" w:rsidRDefault="001344CA" w:rsidP="00D97AED">
            <w:pPr>
              <w:jc w:val="both"/>
              <w:rPr>
                <w:sz w:val="22"/>
                <w:szCs w:val="22"/>
              </w:rPr>
            </w:pPr>
            <w:r w:rsidRPr="00836454">
              <w:rPr>
                <w:b/>
                <w:sz w:val="22"/>
                <w:szCs w:val="22"/>
              </w:rPr>
              <w:t>Vrijeme trajanja savjetovanja:</w:t>
            </w:r>
            <w:r w:rsidRPr="001E0CF6">
              <w:rPr>
                <w:sz w:val="22"/>
                <w:szCs w:val="22"/>
              </w:rPr>
              <w:t xml:space="preserve"> </w:t>
            </w:r>
            <w:r w:rsidR="00F352B8">
              <w:rPr>
                <w:sz w:val="22"/>
                <w:szCs w:val="22"/>
              </w:rPr>
              <w:t>08</w:t>
            </w:r>
            <w:r w:rsidR="00F90F0C">
              <w:rPr>
                <w:sz w:val="22"/>
                <w:szCs w:val="22"/>
              </w:rPr>
              <w:t>.</w:t>
            </w:r>
            <w:r w:rsidR="000E1AA9">
              <w:rPr>
                <w:sz w:val="22"/>
                <w:szCs w:val="22"/>
              </w:rPr>
              <w:t>srpanj</w:t>
            </w:r>
            <w:r>
              <w:rPr>
                <w:sz w:val="22"/>
                <w:szCs w:val="22"/>
              </w:rPr>
              <w:t xml:space="preserve"> 202</w:t>
            </w:r>
            <w:r w:rsidR="000E1AA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. – </w:t>
            </w:r>
            <w:r w:rsidR="00322CC4">
              <w:rPr>
                <w:sz w:val="22"/>
                <w:szCs w:val="22"/>
              </w:rPr>
              <w:t>0</w:t>
            </w:r>
            <w:r w:rsidR="00F352B8">
              <w:rPr>
                <w:sz w:val="22"/>
                <w:szCs w:val="22"/>
              </w:rPr>
              <w:t>7</w:t>
            </w:r>
            <w:r w:rsidR="00F90F0C">
              <w:rPr>
                <w:sz w:val="22"/>
                <w:szCs w:val="22"/>
              </w:rPr>
              <w:t>.</w:t>
            </w:r>
            <w:r w:rsidR="000E1AA9">
              <w:rPr>
                <w:sz w:val="22"/>
                <w:szCs w:val="22"/>
              </w:rPr>
              <w:t>kolovoz</w:t>
            </w:r>
            <w:r>
              <w:rPr>
                <w:sz w:val="22"/>
                <w:szCs w:val="22"/>
              </w:rPr>
              <w:t xml:space="preserve"> 202</w:t>
            </w:r>
            <w:r w:rsidR="000E1AA9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</w:t>
            </w:r>
          </w:p>
        </w:tc>
      </w:tr>
      <w:tr w:rsidR="001344CA" w:rsidRPr="003257CB" w14:paraId="418BAAF5" w14:textId="77777777" w:rsidTr="00D97AED">
        <w:trPr>
          <w:trHeight w:val="845"/>
        </w:trPr>
        <w:tc>
          <w:tcPr>
            <w:tcW w:w="3274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45B7C41" w14:textId="77777777" w:rsidR="001344CA" w:rsidRPr="00836454" w:rsidRDefault="001344CA" w:rsidP="00D97AED">
            <w:pPr>
              <w:jc w:val="center"/>
              <w:rPr>
                <w:b/>
                <w:sz w:val="22"/>
                <w:szCs w:val="22"/>
              </w:rPr>
            </w:pPr>
            <w:r w:rsidRPr="00836454">
              <w:rPr>
                <w:b/>
                <w:sz w:val="22"/>
                <w:szCs w:val="22"/>
              </w:rPr>
              <w:t>Cilj i glavne teme savjetovanja</w:t>
            </w:r>
          </w:p>
        </w:tc>
        <w:tc>
          <w:tcPr>
            <w:tcW w:w="7406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4F85591" w14:textId="77777777" w:rsidR="00A362CD" w:rsidRDefault="001344CA" w:rsidP="00D97A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Sudjelovanje zainteresirane javnosti u donošenju </w:t>
            </w:r>
          </w:p>
          <w:p w14:paraId="44BA7E4A" w14:textId="038056B6" w:rsidR="001344CA" w:rsidRPr="001E0CF6" w:rsidRDefault="00F352B8" w:rsidP="00D97A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Pravilnik o provedbi postupka jednostavne nabave 2026</w:t>
            </w:r>
          </w:p>
        </w:tc>
      </w:tr>
    </w:tbl>
    <w:p w14:paraId="262A5D2F" w14:textId="77777777" w:rsidR="001344CA" w:rsidRDefault="001344CA" w:rsidP="001344CA">
      <w:pPr>
        <w:jc w:val="center"/>
        <w:rPr>
          <w:sz w:val="20"/>
          <w:szCs w:val="20"/>
        </w:rPr>
      </w:pPr>
    </w:p>
    <w:p w14:paraId="4245A84B" w14:textId="77777777" w:rsidR="001344CA" w:rsidRPr="003257CB" w:rsidRDefault="001344CA" w:rsidP="001344CA">
      <w:pPr>
        <w:jc w:val="center"/>
        <w:rPr>
          <w:sz w:val="20"/>
          <w:szCs w:val="20"/>
        </w:rPr>
      </w:pPr>
    </w:p>
    <w:tbl>
      <w:tblPr>
        <w:tblW w:w="10680" w:type="dxa"/>
        <w:tblInd w:w="-6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1610"/>
        <w:gridCol w:w="1276"/>
        <w:gridCol w:w="3696"/>
        <w:gridCol w:w="2578"/>
      </w:tblGrid>
      <w:tr w:rsidR="001344CA" w:rsidRPr="003257CB" w14:paraId="3BBDDE3D" w14:textId="77777777" w:rsidTr="00D97AED">
        <w:tc>
          <w:tcPr>
            <w:tcW w:w="1520" w:type="dxa"/>
            <w:vAlign w:val="center"/>
          </w:tcPr>
          <w:p w14:paraId="05562562" w14:textId="77777777" w:rsidR="001344CA" w:rsidRPr="00836454" w:rsidRDefault="001344CA" w:rsidP="00D97AED">
            <w:pPr>
              <w:jc w:val="center"/>
              <w:rPr>
                <w:b/>
                <w:sz w:val="22"/>
                <w:szCs w:val="22"/>
              </w:rPr>
            </w:pPr>
            <w:r w:rsidRPr="00836454">
              <w:rPr>
                <w:b/>
                <w:sz w:val="22"/>
                <w:szCs w:val="22"/>
              </w:rPr>
              <w:t>Redni broj</w:t>
            </w:r>
          </w:p>
        </w:tc>
        <w:tc>
          <w:tcPr>
            <w:tcW w:w="1610" w:type="dxa"/>
            <w:vAlign w:val="center"/>
          </w:tcPr>
          <w:p w14:paraId="54E4D5CD" w14:textId="77777777" w:rsidR="001344CA" w:rsidRPr="00836454" w:rsidRDefault="001344CA" w:rsidP="00D97AED">
            <w:pPr>
              <w:jc w:val="center"/>
              <w:rPr>
                <w:b/>
                <w:sz w:val="22"/>
                <w:szCs w:val="22"/>
              </w:rPr>
            </w:pPr>
            <w:r w:rsidRPr="00836454">
              <w:rPr>
                <w:b/>
                <w:sz w:val="22"/>
                <w:szCs w:val="22"/>
              </w:rPr>
              <w:t>Naziv sudionika (pojedinac, organizacija, institucija)</w:t>
            </w:r>
          </w:p>
        </w:tc>
        <w:tc>
          <w:tcPr>
            <w:tcW w:w="1276" w:type="dxa"/>
            <w:vAlign w:val="center"/>
          </w:tcPr>
          <w:p w14:paraId="69EAF1F6" w14:textId="77777777" w:rsidR="001344CA" w:rsidRPr="00836454" w:rsidRDefault="001344CA" w:rsidP="00D97AED">
            <w:pPr>
              <w:jc w:val="center"/>
              <w:rPr>
                <w:b/>
                <w:sz w:val="22"/>
                <w:szCs w:val="22"/>
              </w:rPr>
            </w:pPr>
            <w:r w:rsidRPr="00836454">
              <w:rPr>
                <w:b/>
                <w:sz w:val="22"/>
                <w:szCs w:val="22"/>
              </w:rPr>
              <w:t>Članak na koji se odnosi primjedba/</w:t>
            </w:r>
          </w:p>
          <w:p w14:paraId="7551580F" w14:textId="77777777" w:rsidR="001344CA" w:rsidRPr="00836454" w:rsidRDefault="001344CA" w:rsidP="00D97AED">
            <w:pPr>
              <w:jc w:val="center"/>
              <w:rPr>
                <w:b/>
                <w:sz w:val="22"/>
                <w:szCs w:val="22"/>
              </w:rPr>
            </w:pPr>
            <w:r w:rsidRPr="00836454">
              <w:rPr>
                <w:b/>
                <w:sz w:val="22"/>
                <w:szCs w:val="22"/>
              </w:rPr>
              <w:t>prijedlog</w:t>
            </w:r>
          </w:p>
        </w:tc>
        <w:tc>
          <w:tcPr>
            <w:tcW w:w="3696" w:type="dxa"/>
            <w:vAlign w:val="center"/>
          </w:tcPr>
          <w:p w14:paraId="4CAC34A7" w14:textId="77777777" w:rsidR="001344CA" w:rsidRPr="00836454" w:rsidRDefault="001344CA" w:rsidP="00D97AED">
            <w:pPr>
              <w:jc w:val="center"/>
              <w:rPr>
                <w:b/>
                <w:sz w:val="22"/>
                <w:szCs w:val="22"/>
              </w:rPr>
            </w:pPr>
            <w:r w:rsidRPr="00836454">
              <w:rPr>
                <w:b/>
                <w:sz w:val="22"/>
                <w:szCs w:val="22"/>
              </w:rPr>
              <w:t>Tekst primjedbe/prijedloga</w:t>
            </w:r>
          </w:p>
        </w:tc>
        <w:tc>
          <w:tcPr>
            <w:tcW w:w="2578" w:type="dxa"/>
            <w:vAlign w:val="center"/>
          </w:tcPr>
          <w:p w14:paraId="056CD897" w14:textId="77777777" w:rsidR="001344CA" w:rsidRPr="00836454" w:rsidRDefault="001344CA" w:rsidP="00D97AED">
            <w:pPr>
              <w:jc w:val="center"/>
              <w:rPr>
                <w:b/>
                <w:sz w:val="22"/>
                <w:szCs w:val="22"/>
              </w:rPr>
            </w:pPr>
            <w:r w:rsidRPr="00836454">
              <w:rPr>
                <w:b/>
                <w:sz w:val="20"/>
                <w:szCs w:val="20"/>
              </w:rPr>
              <w:t>Prihvaćanje/ neprihvaćanje primjedbe ili prijedloga sa obrazloženje</w:t>
            </w:r>
            <w:r w:rsidRPr="00836454">
              <w:rPr>
                <w:b/>
                <w:sz w:val="22"/>
                <w:szCs w:val="22"/>
              </w:rPr>
              <w:t>m</w:t>
            </w:r>
          </w:p>
        </w:tc>
      </w:tr>
      <w:tr w:rsidR="001344CA" w:rsidRPr="003257CB" w14:paraId="4F8A7BBE" w14:textId="77777777" w:rsidTr="00D97AED">
        <w:trPr>
          <w:trHeight w:val="1190"/>
        </w:trPr>
        <w:tc>
          <w:tcPr>
            <w:tcW w:w="1520" w:type="dxa"/>
          </w:tcPr>
          <w:p w14:paraId="7E03ABA3" w14:textId="77777777" w:rsidR="001344CA" w:rsidRDefault="001344CA" w:rsidP="00D97AED">
            <w:pPr>
              <w:jc w:val="center"/>
              <w:rPr>
                <w:sz w:val="20"/>
                <w:szCs w:val="20"/>
              </w:rPr>
            </w:pPr>
          </w:p>
          <w:p w14:paraId="6DDC987A" w14:textId="77777777" w:rsidR="001344CA" w:rsidRDefault="001344CA" w:rsidP="00D97AED">
            <w:pPr>
              <w:jc w:val="center"/>
              <w:rPr>
                <w:sz w:val="20"/>
                <w:szCs w:val="20"/>
              </w:rPr>
            </w:pPr>
          </w:p>
          <w:p w14:paraId="42D281B9" w14:textId="77777777" w:rsidR="001344CA" w:rsidRPr="00F118F9" w:rsidRDefault="001344CA" w:rsidP="00D97AED">
            <w:pPr>
              <w:jc w:val="center"/>
              <w:rPr>
                <w:b/>
                <w:bCs/>
                <w:sz w:val="20"/>
                <w:szCs w:val="20"/>
              </w:rPr>
            </w:pPr>
            <w:r w:rsidRPr="00F118F9">
              <w:rPr>
                <w:b/>
                <w:bCs/>
                <w:sz w:val="20"/>
                <w:szCs w:val="20"/>
              </w:rPr>
              <w:t>/</w:t>
            </w:r>
          </w:p>
          <w:p w14:paraId="20C7645C" w14:textId="77777777" w:rsidR="001344CA" w:rsidRPr="003257CB" w:rsidRDefault="001344CA" w:rsidP="00D97AED">
            <w:pPr>
              <w:jc w:val="center"/>
              <w:rPr>
                <w:sz w:val="20"/>
                <w:szCs w:val="20"/>
              </w:rPr>
            </w:pPr>
          </w:p>
          <w:p w14:paraId="1C61E235" w14:textId="77777777" w:rsidR="001344CA" w:rsidRPr="003257CB" w:rsidRDefault="001344CA" w:rsidP="00D97AED">
            <w:pPr>
              <w:jc w:val="center"/>
              <w:rPr>
                <w:sz w:val="20"/>
                <w:szCs w:val="20"/>
              </w:rPr>
            </w:pPr>
          </w:p>
          <w:p w14:paraId="722FDB59" w14:textId="77777777" w:rsidR="001344CA" w:rsidRPr="003257CB" w:rsidRDefault="001344CA" w:rsidP="00D97A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10" w:type="dxa"/>
          </w:tcPr>
          <w:p w14:paraId="30FEEC34" w14:textId="77777777" w:rsidR="001344CA" w:rsidRDefault="001344CA" w:rsidP="00D97AED">
            <w:pPr>
              <w:jc w:val="center"/>
              <w:rPr>
                <w:sz w:val="20"/>
                <w:szCs w:val="20"/>
              </w:rPr>
            </w:pPr>
          </w:p>
          <w:p w14:paraId="3EB85EEF" w14:textId="77777777" w:rsidR="001344CA" w:rsidRDefault="001344CA" w:rsidP="00D97AED">
            <w:pPr>
              <w:jc w:val="center"/>
              <w:rPr>
                <w:sz w:val="20"/>
                <w:szCs w:val="20"/>
              </w:rPr>
            </w:pPr>
          </w:p>
          <w:p w14:paraId="421EBAB6" w14:textId="77777777" w:rsidR="001344CA" w:rsidRPr="00F118F9" w:rsidRDefault="001344CA" w:rsidP="00D97AED">
            <w:pPr>
              <w:jc w:val="center"/>
              <w:rPr>
                <w:b/>
                <w:bCs/>
                <w:sz w:val="20"/>
                <w:szCs w:val="20"/>
              </w:rPr>
            </w:pPr>
            <w:r w:rsidRPr="00F118F9">
              <w:rPr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1276" w:type="dxa"/>
          </w:tcPr>
          <w:p w14:paraId="2FEDA153" w14:textId="77777777" w:rsidR="001344CA" w:rsidRDefault="001344CA" w:rsidP="00D97AED">
            <w:pPr>
              <w:jc w:val="center"/>
              <w:rPr>
                <w:sz w:val="20"/>
                <w:szCs w:val="20"/>
              </w:rPr>
            </w:pPr>
          </w:p>
          <w:p w14:paraId="4A52B263" w14:textId="77777777" w:rsidR="001344CA" w:rsidRDefault="001344CA" w:rsidP="00D97AED">
            <w:pPr>
              <w:jc w:val="center"/>
              <w:rPr>
                <w:sz w:val="20"/>
                <w:szCs w:val="20"/>
              </w:rPr>
            </w:pPr>
          </w:p>
          <w:p w14:paraId="61925382" w14:textId="77777777" w:rsidR="001344CA" w:rsidRPr="00F118F9" w:rsidRDefault="001344CA" w:rsidP="00D97AED">
            <w:pPr>
              <w:jc w:val="center"/>
              <w:rPr>
                <w:b/>
                <w:bCs/>
                <w:sz w:val="20"/>
                <w:szCs w:val="20"/>
              </w:rPr>
            </w:pPr>
            <w:r w:rsidRPr="00F118F9">
              <w:rPr>
                <w:b/>
                <w:bCs/>
                <w:sz w:val="20"/>
                <w:szCs w:val="20"/>
              </w:rPr>
              <w:t>/</w:t>
            </w:r>
          </w:p>
        </w:tc>
        <w:tc>
          <w:tcPr>
            <w:tcW w:w="3696" w:type="dxa"/>
          </w:tcPr>
          <w:p w14:paraId="459A905F" w14:textId="77777777" w:rsidR="001344CA" w:rsidRDefault="001344CA" w:rsidP="00D97AED">
            <w:pPr>
              <w:jc w:val="center"/>
              <w:rPr>
                <w:sz w:val="20"/>
                <w:szCs w:val="20"/>
              </w:rPr>
            </w:pPr>
          </w:p>
          <w:p w14:paraId="55A166CD" w14:textId="77777777" w:rsidR="001344CA" w:rsidRPr="003257CB" w:rsidRDefault="001344CA" w:rsidP="00D97AED">
            <w:pPr>
              <w:jc w:val="center"/>
              <w:rPr>
                <w:sz w:val="20"/>
                <w:szCs w:val="20"/>
              </w:rPr>
            </w:pPr>
          </w:p>
          <w:p w14:paraId="2BF19B98" w14:textId="77777777" w:rsidR="001344CA" w:rsidRPr="003257CB" w:rsidRDefault="001344CA" w:rsidP="00D97A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Prijedloga/primjedbi nije bilo </w:t>
            </w:r>
          </w:p>
          <w:p w14:paraId="6EEAD6E1" w14:textId="77777777" w:rsidR="001344CA" w:rsidRPr="003257CB" w:rsidRDefault="001344CA" w:rsidP="00D97A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8" w:type="dxa"/>
          </w:tcPr>
          <w:p w14:paraId="42426C93" w14:textId="77777777" w:rsidR="001344CA" w:rsidRDefault="001344CA" w:rsidP="00D97AED">
            <w:pPr>
              <w:jc w:val="center"/>
              <w:rPr>
                <w:sz w:val="20"/>
                <w:szCs w:val="20"/>
              </w:rPr>
            </w:pPr>
          </w:p>
          <w:p w14:paraId="094C208B" w14:textId="77777777" w:rsidR="001344CA" w:rsidRDefault="001344CA" w:rsidP="00D97AED">
            <w:pPr>
              <w:jc w:val="center"/>
              <w:rPr>
                <w:sz w:val="20"/>
                <w:szCs w:val="20"/>
              </w:rPr>
            </w:pPr>
          </w:p>
          <w:p w14:paraId="48891F81" w14:textId="77777777" w:rsidR="001344CA" w:rsidRPr="00F118F9" w:rsidRDefault="001344CA" w:rsidP="00D97AED">
            <w:pPr>
              <w:jc w:val="center"/>
              <w:rPr>
                <w:b/>
                <w:bCs/>
                <w:sz w:val="20"/>
                <w:szCs w:val="20"/>
              </w:rPr>
            </w:pPr>
            <w:r w:rsidRPr="00F118F9">
              <w:rPr>
                <w:b/>
                <w:bCs/>
                <w:sz w:val="20"/>
                <w:szCs w:val="20"/>
              </w:rPr>
              <w:t>/</w:t>
            </w:r>
          </w:p>
        </w:tc>
      </w:tr>
    </w:tbl>
    <w:p w14:paraId="0EBA06BC" w14:textId="77777777" w:rsidR="001344CA" w:rsidRPr="003257CB" w:rsidRDefault="001344CA" w:rsidP="001344CA">
      <w:pPr>
        <w:jc w:val="center"/>
        <w:rPr>
          <w:sz w:val="20"/>
          <w:szCs w:val="20"/>
        </w:rPr>
      </w:pPr>
    </w:p>
    <w:p w14:paraId="11A1248E" w14:textId="77777777" w:rsidR="001344CA" w:rsidRPr="00DB2DFE" w:rsidRDefault="001344CA" w:rsidP="001344CA">
      <w:pPr>
        <w:rPr>
          <w:sz w:val="22"/>
          <w:szCs w:val="22"/>
        </w:rPr>
      </w:pPr>
    </w:p>
    <w:p w14:paraId="6E040F49" w14:textId="77777777" w:rsidR="001344CA" w:rsidRDefault="001344CA" w:rsidP="001344CA"/>
    <w:p w14:paraId="47111730" w14:textId="77777777" w:rsidR="001344CA" w:rsidRDefault="001344CA"/>
    <w:sectPr w:rsidR="001344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4CA"/>
    <w:rsid w:val="000E1AA9"/>
    <w:rsid w:val="001344CA"/>
    <w:rsid w:val="003113A8"/>
    <w:rsid w:val="00322CC4"/>
    <w:rsid w:val="008B02AE"/>
    <w:rsid w:val="00A25607"/>
    <w:rsid w:val="00A362CD"/>
    <w:rsid w:val="00B74E37"/>
    <w:rsid w:val="00F352B8"/>
    <w:rsid w:val="00F90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7E4E2"/>
  <w15:chartTrackingRefBased/>
  <w15:docId w15:val="{EA1C312B-FB11-4C23-949B-8ECC1BD73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4C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Ivankovo</dc:creator>
  <cp:keywords/>
  <dc:description/>
  <cp:lastModifiedBy>Općina Vođinci Vođinci</cp:lastModifiedBy>
  <cp:revision>2</cp:revision>
  <dcterms:created xsi:type="dcterms:W3CDTF">2026-08-27T12:12:00Z</dcterms:created>
  <dcterms:modified xsi:type="dcterms:W3CDTF">2026-08-27T12:12:00Z</dcterms:modified>
</cp:coreProperties>
</file>